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FA" w:rsidRDefault="00A011A2">
      <w:pPr>
        <w:pStyle w:val="a7"/>
        <w:jc w:val="center"/>
        <w:rPr>
          <w:rFonts w:ascii="文星标宋" w:eastAsia="文星标宋" w:hAnsi="文星标宋"/>
          <w:kern w:val="0"/>
          <w:sz w:val="36"/>
          <w:szCs w:val="36"/>
        </w:rPr>
      </w:pPr>
      <w:r>
        <w:rPr>
          <w:rFonts w:ascii="文星标宋" w:eastAsia="文星标宋" w:hAnsi="文星标宋" w:hint="eastAsia"/>
          <w:kern w:val="0"/>
          <w:sz w:val="36"/>
          <w:szCs w:val="36"/>
        </w:rPr>
        <w:t>天津市红桥区生态环境局</w:t>
      </w:r>
    </w:p>
    <w:p w:rsidR="003308FA" w:rsidRDefault="00A011A2">
      <w:pPr>
        <w:pStyle w:val="a7"/>
        <w:jc w:val="center"/>
        <w:rPr>
          <w:rFonts w:ascii="文星标宋" w:eastAsia="文星标宋" w:hAnsi="文星标宋"/>
          <w:kern w:val="0"/>
          <w:sz w:val="36"/>
          <w:szCs w:val="36"/>
        </w:rPr>
      </w:pPr>
      <w:r>
        <w:rPr>
          <w:rFonts w:ascii="文星标宋" w:eastAsia="文星标宋" w:hAnsi="文星标宋" w:hint="eastAsia"/>
          <w:kern w:val="0"/>
          <w:sz w:val="36"/>
          <w:szCs w:val="36"/>
        </w:rPr>
        <w:t>行政处罚决定书</w:t>
      </w:r>
    </w:p>
    <w:p w:rsidR="003308FA" w:rsidRPr="00031C1A" w:rsidRDefault="00A011A2">
      <w:pPr>
        <w:pStyle w:val="a7"/>
        <w:jc w:val="right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津红环罚字[2020]</w:t>
      </w:r>
      <w:r w:rsidR="00C4798A">
        <w:rPr>
          <w:rFonts w:ascii="仿宋" w:eastAsia="仿宋" w:hAnsi="仿宋" w:cs="文星仿宋"/>
          <w:kern w:val="0"/>
          <w:sz w:val="32"/>
          <w:szCs w:val="32"/>
        </w:rPr>
        <w:t>20005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号</w:t>
      </w:r>
    </w:p>
    <w:p w:rsidR="003308FA" w:rsidRPr="00031C1A" w:rsidRDefault="00945620" w:rsidP="00945620">
      <w:pPr>
        <w:pStyle w:val="a7"/>
        <w:rPr>
          <w:rFonts w:ascii="仿宋" w:eastAsia="仿宋" w:hAnsi="仿宋"/>
          <w:kern w:val="0"/>
          <w:sz w:val="32"/>
          <w:szCs w:val="32"/>
        </w:rPr>
      </w:pPr>
      <w:bookmarkStart w:id="0" w:name="_Hlk41822927"/>
      <w:bookmarkStart w:id="1" w:name="_Hlk41982020"/>
      <w:r w:rsidRPr="0002069C">
        <w:rPr>
          <w:rFonts w:ascii="仿宋" w:eastAsia="仿宋" w:hAnsi="仿宋" w:hint="eastAsia"/>
          <w:spacing w:val="-10"/>
          <w:sz w:val="32"/>
          <w:szCs w:val="32"/>
        </w:rPr>
        <w:t>天津石油</w:t>
      </w:r>
      <w:r>
        <w:rPr>
          <w:rFonts w:ascii="仿宋" w:eastAsia="仿宋" w:hAnsi="仿宋" w:hint="eastAsia"/>
          <w:spacing w:val="-10"/>
          <w:sz w:val="32"/>
          <w:szCs w:val="32"/>
        </w:rPr>
        <w:t>集团</w:t>
      </w:r>
      <w:bookmarkEnd w:id="0"/>
      <w:r w:rsidRPr="0002069C">
        <w:rPr>
          <w:rFonts w:ascii="仿宋" w:eastAsia="仿宋" w:hAnsi="仿宋" w:hint="eastAsia"/>
          <w:spacing w:val="-10"/>
          <w:sz w:val="32"/>
          <w:szCs w:val="32"/>
        </w:rPr>
        <w:t>红桥</w:t>
      </w:r>
      <w:r>
        <w:rPr>
          <w:rFonts w:ascii="仿宋" w:eastAsia="仿宋" w:hAnsi="仿宋" w:hint="eastAsia"/>
          <w:spacing w:val="-10"/>
          <w:sz w:val="32"/>
          <w:szCs w:val="32"/>
        </w:rPr>
        <w:t>石油有限公司</w:t>
      </w:r>
      <w:bookmarkEnd w:id="1"/>
      <w:r w:rsidRPr="0002069C">
        <w:rPr>
          <w:rFonts w:ascii="仿宋" w:eastAsia="仿宋" w:hAnsi="仿宋" w:hint="eastAsia"/>
          <w:spacing w:val="-10"/>
          <w:sz w:val="32"/>
          <w:szCs w:val="32"/>
        </w:rPr>
        <w:t>：</w:t>
      </w:r>
      <w:r w:rsidR="00A011A2" w:rsidRPr="00031C1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3308FA" w:rsidRPr="00031C1A" w:rsidRDefault="00A011A2">
      <w:pPr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sz w:val="32"/>
          <w:szCs w:val="32"/>
        </w:rPr>
        <w:t>统一社会信用代码</w:t>
      </w:r>
      <w:r w:rsidRPr="00031C1A">
        <w:rPr>
          <w:rFonts w:ascii="仿宋" w:eastAsia="仿宋" w:hAnsi="仿宋" w:hint="eastAsia"/>
          <w:kern w:val="0"/>
          <w:sz w:val="32"/>
          <w:szCs w:val="32"/>
        </w:rPr>
        <w:t>：</w:t>
      </w:r>
      <w:r w:rsidR="00F63223" w:rsidRPr="00F63223">
        <w:rPr>
          <w:rFonts w:ascii="仿宋" w:eastAsia="仿宋" w:hAnsi="仿宋" w:hint="eastAsia"/>
          <w:kern w:val="0"/>
          <w:sz w:val="32"/>
          <w:szCs w:val="32"/>
        </w:rPr>
        <w:t>9112010</w:t>
      </w:r>
      <w:r w:rsidR="00F63223" w:rsidRPr="00F63223">
        <w:rPr>
          <w:rFonts w:ascii="仿宋" w:eastAsia="仿宋" w:hAnsi="仿宋"/>
          <w:kern w:val="0"/>
          <w:sz w:val="32"/>
          <w:szCs w:val="32"/>
        </w:rPr>
        <w:t>6700407573P</w:t>
      </w:r>
    </w:p>
    <w:p w:rsidR="003308FA" w:rsidRPr="00031C1A" w:rsidRDefault="00A011A2">
      <w:pPr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>地址：天津市红桥区</w:t>
      </w:r>
      <w:r w:rsidR="00945620">
        <w:rPr>
          <w:rFonts w:ascii="仿宋" w:eastAsia="仿宋" w:hAnsi="仿宋" w:hint="eastAsia"/>
          <w:kern w:val="0"/>
          <w:sz w:val="32"/>
          <w:szCs w:val="32"/>
        </w:rPr>
        <w:t>丁字</w:t>
      </w:r>
      <w:proofErr w:type="gramStart"/>
      <w:r w:rsidR="00945620">
        <w:rPr>
          <w:rFonts w:ascii="仿宋" w:eastAsia="仿宋" w:hAnsi="仿宋" w:hint="eastAsia"/>
          <w:kern w:val="0"/>
          <w:sz w:val="32"/>
          <w:szCs w:val="32"/>
        </w:rPr>
        <w:t>沽</w:t>
      </w:r>
      <w:proofErr w:type="gramEnd"/>
      <w:r w:rsidR="00F63223">
        <w:rPr>
          <w:rFonts w:ascii="仿宋" w:eastAsia="仿宋" w:hAnsi="仿宋" w:hint="eastAsia"/>
          <w:kern w:val="0"/>
          <w:sz w:val="32"/>
          <w:szCs w:val="32"/>
        </w:rPr>
        <w:t>三</w:t>
      </w:r>
      <w:r w:rsidR="00945620">
        <w:rPr>
          <w:rFonts w:ascii="仿宋" w:eastAsia="仿宋" w:hAnsi="仿宋" w:hint="eastAsia"/>
          <w:kern w:val="0"/>
          <w:sz w:val="32"/>
          <w:szCs w:val="32"/>
        </w:rPr>
        <w:t>号路与光荣道交口</w:t>
      </w:r>
    </w:p>
    <w:p w:rsidR="003308FA" w:rsidRPr="00031C1A" w:rsidRDefault="00A011A2">
      <w:pPr>
        <w:rPr>
          <w:rFonts w:ascii="仿宋" w:eastAsia="仿宋" w:hAnsi="仿宋" w:cs="文星仿宋"/>
          <w:sz w:val="32"/>
          <w:szCs w:val="32"/>
        </w:rPr>
      </w:pP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法定代表人：刘</w:t>
      </w:r>
      <w:proofErr w:type="gramStart"/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世</w:t>
      </w:r>
      <w:proofErr w:type="gramEnd"/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伦</w:t>
      </w:r>
    </w:p>
    <w:p w:rsidR="003308FA" w:rsidRPr="00031C1A" w:rsidRDefault="00A011A2">
      <w:pPr>
        <w:pStyle w:val="a7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   你单位环境违法一案，我局经调查，现已审查终结。</w:t>
      </w:r>
    </w:p>
    <w:p w:rsidR="003308FA" w:rsidRPr="00031C1A" w:rsidRDefault="00A011A2">
      <w:pPr>
        <w:pStyle w:val="a7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   一、调查情况及发现的环境违法事实、证据和陈述申辩（听证）及采纳情况</w:t>
      </w:r>
    </w:p>
    <w:p w:rsidR="003308FA" w:rsidRPr="00031C1A" w:rsidRDefault="00A011A2">
      <w:pPr>
        <w:pStyle w:val="a7"/>
        <w:ind w:firstLine="645"/>
        <w:rPr>
          <w:rFonts w:ascii="仿宋" w:eastAsia="仿宋" w:hAnsi="仿宋" w:cs="文星仿宋"/>
          <w:kern w:val="0"/>
          <w:sz w:val="32"/>
          <w:szCs w:val="32"/>
        </w:rPr>
      </w:pP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2020年</w:t>
      </w:r>
      <w:r w:rsidR="00945620">
        <w:rPr>
          <w:rFonts w:ascii="仿宋" w:eastAsia="仿宋" w:hAnsi="仿宋" w:cs="文星仿宋"/>
          <w:kern w:val="0"/>
          <w:sz w:val="32"/>
          <w:szCs w:val="32"/>
        </w:rPr>
        <w:t>4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月</w:t>
      </w:r>
      <w:r w:rsidR="00F63223">
        <w:rPr>
          <w:rFonts w:ascii="仿宋" w:eastAsia="仿宋" w:hAnsi="仿宋" w:cs="文星仿宋"/>
          <w:kern w:val="0"/>
          <w:sz w:val="32"/>
          <w:szCs w:val="32"/>
        </w:rPr>
        <w:t>22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日，我局两名执法人员在出示有效证件后，对红桥区</w:t>
      </w:r>
      <w:r w:rsidR="00F63223">
        <w:rPr>
          <w:rFonts w:ascii="仿宋" w:eastAsia="仿宋" w:hAnsi="仿宋" w:cs="文星仿宋" w:hint="eastAsia"/>
          <w:kern w:val="0"/>
          <w:sz w:val="32"/>
          <w:szCs w:val="32"/>
        </w:rPr>
        <w:t>天平北路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加油站进行现场检查。根据现场负责人提供的相关材料显示，该加油站于201</w:t>
      </w:r>
      <w:r w:rsidR="00F63223">
        <w:rPr>
          <w:rFonts w:ascii="仿宋" w:eastAsia="仿宋" w:hAnsi="仿宋" w:cs="文星仿宋"/>
          <w:kern w:val="0"/>
          <w:sz w:val="32"/>
          <w:szCs w:val="32"/>
        </w:rPr>
        <w:t>9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年</w:t>
      </w:r>
      <w:r w:rsidR="00F63223">
        <w:rPr>
          <w:rFonts w:ascii="仿宋" w:eastAsia="仿宋" w:hAnsi="仿宋" w:cs="文星仿宋"/>
          <w:kern w:val="0"/>
          <w:sz w:val="32"/>
          <w:szCs w:val="32"/>
        </w:rPr>
        <w:t>11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月</w:t>
      </w:r>
      <w:r w:rsidR="00F63223">
        <w:rPr>
          <w:rFonts w:ascii="仿宋" w:eastAsia="仿宋" w:hAnsi="仿宋" w:cs="文星仿宋" w:hint="eastAsia"/>
          <w:kern w:val="0"/>
          <w:sz w:val="32"/>
          <w:szCs w:val="32"/>
        </w:rPr>
        <w:t>开始重新建设，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现已完成。经查该单位</w:t>
      </w:r>
      <w:r w:rsidR="00F63223">
        <w:rPr>
          <w:rFonts w:ascii="仿宋" w:eastAsia="仿宋" w:hAnsi="仿宋" w:cs="文星仿宋" w:hint="eastAsia"/>
          <w:kern w:val="0"/>
          <w:sz w:val="32"/>
          <w:szCs w:val="32"/>
        </w:rPr>
        <w:t>新建天平路加油站项目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，未按规定办理建设项目相关的审批手续</w:t>
      </w:r>
      <w:r w:rsidR="00F23D1E">
        <w:rPr>
          <w:rFonts w:ascii="仿宋" w:eastAsia="仿宋" w:hAnsi="仿宋" w:cs="文星仿宋" w:hint="eastAsia"/>
          <w:kern w:val="0"/>
          <w:sz w:val="32"/>
          <w:szCs w:val="32"/>
        </w:rPr>
        <w:t>，项目总投资额为</w:t>
      </w:r>
      <w:r w:rsidR="00F63223">
        <w:rPr>
          <w:rFonts w:ascii="仿宋" w:eastAsia="仿宋" w:hAnsi="仿宋" w:cs="文星仿宋"/>
          <w:kern w:val="0"/>
          <w:sz w:val="32"/>
          <w:szCs w:val="32"/>
        </w:rPr>
        <w:t>151.2338</w:t>
      </w:r>
      <w:r w:rsidR="00F23D1E">
        <w:rPr>
          <w:rFonts w:ascii="仿宋" w:eastAsia="仿宋" w:hAnsi="仿宋" w:cs="文星仿宋" w:hint="eastAsia"/>
          <w:kern w:val="0"/>
          <w:sz w:val="32"/>
          <w:szCs w:val="32"/>
        </w:rPr>
        <w:t>万元人民币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。</w:t>
      </w:r>
    </w:p>
    <w:p w:rsidR="003308FA" w:rsidRPr="00031C1A" w:rsidRDefault="00A011A2">
      <w:pPr>
        <w:pStyle w:val="a7"/>
        <w:ind w:firstLine="645"/>
        <w:rPr>
          <w:rFonts w:ascii="仿宋" w:eastAsia="仿宋" w:hAnsi="仿宋" w:cs="文星仿宋"/>
          <w:kern w:val="0"/>
          <w:sz w:val="32"/>
          <w:szCs w:val="32"/>
        </w:rPr>
      </w:pP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以上事实，有以下主要证据为凭。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1.天津市红桥区生态环境局立案审批表。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2.天津市红桥区生态环境局现场检查（勘验）笔录。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3.天津市红桥区生态环境局调查询问通知书（津红环</w:t>
      </w:r>
      <w:proofErr w:type="gramStart"/>
      <w:r w:rsidRPr="00031C1A">
        <w:rPr>
          <w:rFonts w:ascii="仿宋" w:eastAsia="仿宋" w:hAnsi="仿宋" w:hint="eastAsia"/>
          <w:spacing w:val="-10"/>
          <w:sz w:val="32"/>
          <w:szCs w:val="32"/>
        </w:rPr>
        <w:t>询</w:t>
      </w:r>
      <w:proofErr w:type="gramEnd"/>
      <w:r w:rsidRPr="00031C1A">
        <w:rPr>
          <w:rFonts w:ascii="仿宋" w:eastAsia="仿宋" w:hAnsi="仿宋" w:hint="eastAsia"/>
          <w:spacing w:val="-10"/>
          <w:sz w:val="32"/>
          <w:szCs w:val="32"/>
        </w:rPr>
        <w:t>字【2020】</w:t>
      </w:r>
      <w:r w:rsidR="00F1176E">
        <w:rPr>
          <w:rFonts w:ascii="仿宋" w:eastAsia="仿宋" w:hAnsi="仿宋"/>
          <w:spacing w:val="-10"/>
          <w:sz w:val="32"/>
          <w:szCs w:val="32"/>
        </w:rPr>
        <w:t>200</w:t>
      </w:r>
      <w:r w:rsidR="00945620">
        <w:rPr>
          <w:rFonts w:ascii="仿宋" w:eastAsia="仿宋" w:hAnsi="仿宋"/>
          <w:spacing w:val="-10"/>
          <w:sz w:val="32"/>
          <w:szCs w:val="32"/>
        </w:rPr>
        <w:t>04</w:t>
      </w:r>
      <w:r w:rsidR="00F63223">
        <w:rPr>
          <w:rFonts w:ascii="仿宋" w:eastAsia="仿宋" w:hAnsi="仿宋"/>
          <w:spacing w:val="-10"/>
          <w:sz w:val="32"/>
          <w:szCs w:val="32"/>
        </w:rPr>
        <w:t>22</w:t>
      </w:r>
      <w:r w:rsidR="00F1176E">
        <w:rPr>
          <w:rFonts w:ascii="仿宋" w:eastAsia="仿宋" w:hAnsi="仿宋" w:hint="eastAsia"/>
          <w:spacing w:val="-10"/>
          <w:sz w:val="32"/>
          <w:szCs w:val="32"/>
        </w:rPr>
        <w:t>-</w:t>
      </w:r>
      <w:r w:rsidR="00F1176E">
        <w:rPr>
          <w:rFonts w:ascii="仿宋" w:eastAsia="仿宋" w:hAnsi="仿宋"/>
          <w:spacing w:val="-10"/>
          <w:sz w:val="32"/>
          <w:szCs w:val="32"/>
        </w:rPr>
        <w:t>1</w:t>
      </w:r>
      <w:r w:rsidRPr="00031C1A">
        <w:rPr>
          <w:rFonts w:ascii="仿宋" w:eastAsia="仿宋" w:hAnsi="仿宋" w:hint="eastAsia"/>
          <w:spacing w:val="-10"/>
          <w:sz w:val="32"/>
          <w:szCs w:val="32"/>
        </w:rPr>
        <w:t>号）及送达回证。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4. 天津市红桥区生态环境局调查询问笔录。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5. 天津市红桥区生态环境局责令改正违法行为决定书（津</w:t>
      </w:r>
      <w:r w:rsidRPr="00031C1A">
        <w:rPr>
          <w:rFonts w:ascii="仿宋" w:eastAsia="仿宋" w:hAnsi="仿宋" w:hint="eastAsia"/>
          <w:spacing w:val="-10"/>
          <w:sz w:val="32"/>
          <w:szCs w:val="32"/>
        </w:rPr>
        <w:lastRenderedPageBreak/>
        <w:t>红</w:t>
      </w:r>
      <w:proofErr w:type="gramStart"/>
      <w:r w:rsidRPr="00031C1A">
        <w:rPr>
          <w:rFonts w:ascii="仿宋" w:eastAsia="仿宋" w:hAnsi="仿宋" w:hint="eastAsia"/>
          <w:spacing w:val="-10"/>
          <w:sz w:val="32"/>
          <w:szCs w:val="32"/>
        </w:rPr>
        <w:t>环责字</w:t>
      </w:r>
      <w:proofErr w:type="gramEnd"/>
      <w:r w:rsidRPr="00031C1A">
        <w:rPr>
          <w:rFonts w:ascii="仿宋" w:eastAsia="仿宋" w:hAnsi="仿宋" w:hint="eastAsia"/>
          <w:spacing w:val="-10"/>
          <w:sz w:val="32"/>
          <w:szCs w:val="32"/>
        </w:rPr>
        <w:t>【2020】</w:t>
      </w:r>
      <w:r w:rsidR="00F1176E">
        <w:rPr>
          <w:rFonts w:ascii="仿宋" w:eastAsia="仿宋" w:hAnsi="仿宋"/>
          <w:spacing w:val="-10"/>
          <w:sz w:val="32"/>
          <w:szCs w:val="32"/>
        </w:rPr>
        <w:t>200</w:t>
      </w:r>
      <w:r w:rsidR="00945620">
        <w:rPr>
          <w:rFonts w:ascii="仿宋" w:eastAsia="仿宋" w:hAnsi="仿宋"/>
          <w:spacing w:val="-10"/>
          <w:sz w:val="32"/>
          <w:szCs w:val="32"/>
        </w:rPr>
        <w:t>04</w:t>
      </w:r>
      <w:r w:rsidR="00F63223">
        <w:rPr>
          <w:rFonts w:ascii="仿宋" w:eastAsia="仿宋" w:hAnsi="仿宋"/>
          <w:spacing w:val="-10"/>
          <w:sz w:val="32"/>
          <w:szCs w:val="32"/>
        </w:rPr>
        <w:t>22</w:t>
      </w:r>
      <w:r w:rsidRPr="00031C1A">
        <w:rPr>
          <w:rFonts w:ascii="仿宋" w:eastAsia="仿宋" w:hAnsi="仿宋" w:hint="eastAsia"/>
          <w:spacing w:val="-10"/>
          <w:sz w:val="32"/>
          <w:szCs w:val="32"/>
        </w:rPr>
        <w:t>-1号）及送达回证。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6. 营业执照（副本）复印件。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7.法定代表人身份证明及身份证复印件。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8. 授权委托书（</w:t>
      </w:r>
      <w:r w:rsidR="00F63223" w:rsidRPr="0002069C">
        <w:rPr>
          <w:rFonts w:ascii="仿宋" w:eastAsia="仿宋" w:hAnsi="仿宋" w:hint="eastAsia"/>
          <w:spacing w:val="-10"/>
          <w:sz w:val="32"/>
          <w:szCs w:val="32"/>
        </w:rPr>
        <w:t>天津石油</w:t>
      </w:r>
      <w:r w:rsidR="00F63223">
        <w:rPr>
          <w:rFonts w:ascii="仿宋" w:eastAsia="仿宋" w:hAnsi="仿宋" w:hint="eastAsia"/>
          <w:spacing w:val="-10"/>
          <w:sz w:val="32"/>
          <w:szCs w:val="32"/>
        </w:rPr>
        <w:t>集团</w:t>
      </w:r>
      <w:r w:rsidR="00F63223" w:rsidRPr="0002069C">
        <w:rPr>
          <w:rFonts w:ascii="仿宋" w:eastAsia="仿宋" w:hAnsi="仿宋" w:hint="eastAsia"/>
          <w:spacing w:val="-10"/>
          <w:sz w:val="32"/>
          <w:szCs w:val="32"/>
        </w:rPr>
        <w:t>红桥</w:t>
      </w:r>
      <w:r w:rsidR="00F63223">
        <w:rPr>
          <w:rFonts w:ascii="仿宋" w:eastAsia="仿宋" w:hAnsi="仿宋" w:hint="eastAsia"/>
          <w:spacing w:val="-10"/>
          <w:sz w:val="32"/>
          <w:szCs w:val="32"/>
        </w:rPr>
        <w:t>石油有限公司</w:t>
      </w:r>
      <w:r w:rsidRPr="00031C1A">
        <w:rPr>
          <w:rFonts w:ascii="仿宋" w:eastAsia="仿宋" w:hAnsi="仿宋" w:hint="eastAsia"/>
          <w:spacing w:val="-10"/>
          <w:sz w:val="32"/>
          <w:szCs w:val="32"/>
        </w:rPr>
        <w:t>法定代表人刘</w:t>
      </w:r>
      <w:proofErr w:type="gramStart"/>
      <w:r w:rsidRPr="00031C1A">
        <w:rPr>
          <w:rFonts w:ascii="仿宋" w:eastAsia="仿宋" w:hAnsi="仿宋" w:hint="eastAsia"/>
          <w:spacing w:val="-10"/>
          <w:sz w:val="32"/>
          <w:szCs w:val="32"/>
        </w:rPr>
        <w:t>世</w:t>
      </w:r>
      <w:proofErr w:type="gramEnd"/>
      <w:r w:rsidRPr="00031C1A">
        <w:rPr>
          <w:rFonts w:ascii="仿宋" w:eastAsia="仿宋" w:hAnsi="仿宋" w:hint="eastAsia"/>
          <w:spacing w:val="-10"/>
          <w:sz w:val="32"/>
          <w:szCs w:val="32"/>
        </w:rPr>
        <w:t>伦授权委托程天海）。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9. 被委托人程天海身份证复印件。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10.《城区分公司</w:t>
      </w:r>
      <w:r w:rsidR="00F63223">
        <w:rPr>
          <w:rFonts w:ascii="仿宋" w:eastAsia="仿宋" w:hAnsi="仿宋" w:hint="eastAsia"/>
          <w:spacing w:val="-10"/>
          <w:sz w:val="32"/>
          <w:szCs w:val="32"/>
        </w:rPr>
        <w:t>天平北路</w:t>
      </w:r>
      <w:r w:rsidRPr="00031C1A">
        <w:rPr>
          <w:rFonts w:ascii="仿宋" w:eastAsia="仿宋" w:hAnsi="仿宋" w:hint="eastAsia"/>
          <w:spacing w:val="-10"/>
          <w:sz w:val="32"/>
          <w:szCs w:val="32"/>
        </w:rPr>
        <w:t>加油站施工合同》</w:t>
      </w:r>
    </w:p>
    <w:p w:rsidR="003308FA" w:rsidRPr="00031C1A" w:rsidRDefault="00A011A2">
      <w:pPr>
        <w:ind w:firstLineChars="200" w:firstLine="600"/>
        <w:rPr>
          <w:rFonts w:ascii="仿宋" w:eastAsia="仿宋" w:hAnsi="仿宋"/>
          <w:spacing w:val="-10"/>
          <w:sz w:val="32"/>
          <w:szCs w:val="32"/>
        </w:rPr>
      </w:pPr>
      <w:r w:rsidRPr="00031C1A">
        <w:rPr>
          <w:rFonts w:ascii="仿宋" w:eastAsia="仿宋" w:hAnsi="仿宋" w:hint="eastAsia"/>
          <w:spacing w:val="-10"/>
          <w:sz w:val="32"/>
          <w:szCs w:val="32"/>
        </w:rPr>
        <w:t>你单位的上述行为违反《中华人民共和国环境影响评价法》</w:t>
      </w:r>
      <w:r w:rsidR="00925371">
        <w:rPr>
          <w:rFonts w:ascii="仿宋" w:eastAsia="仿宋" w:hAnsi="仿宋" w:hint="eastAsia"/>
          <w:spacing w:val="-10"/>
          <w:sz w:val="32"/>
          <w:szCs w:val="32"/>
        </w:rPr>
        <w:t>第二十二条第一款、</w:t>
      </w:r>
      <w:r w:rsidRPr="00031C1A">
        <w:rPr>
          <w:rFonts w:ascii="仿宋" w:eastAsia="仿宋" w:hAnsi="仿宋" w:hint="eastAsia"/>
          <w:spacing w:val="-10"/>
          <w:sz w:val="32"/>
          <w:szCs w:val="32"/>
        </w:rPr>
        <w:t>第二十五条的规定。</w:t>
      </w:r>
    </w:p>
    <w:p w:rsidR="003308FA" w:rsidRPr="00031C1A" w:rsidRDefault="00A011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>我局于2020年</w:t>
      </w:r>
      <w:r w:rsidR="00F1176E">
        <w:rPr>
          <w:rFonts w:ascii="仿宋" w:eastAsia="仿宋" w:hAnsi="仿宋"/>
          <w:kern w:val="0"/>
          <w:sz w:val="32"/>
          <w:szCs w:val="32"/>
        </w:rPr>
        <w:t>6</w:t>
      </w:r>
      <w:r w:rsidRPr="00031C1A">
        <w:rPr>
          <w:rFonts w:ascii="仿宋" w:eastAsia="仿宋" w:hAnsi="仿宋" w:hint="eastAsia"/>
          <w:kern w:val="0"/>
          <w:sz w:val="32"/>
          <w:szCs w:val="32"/>
        </w:rPr>
        <w:t>月</w:t>
      </w:r>
      <w:r w:rsidR="00F1176E">
        <w:rPr>
          <w:rFonts w:ascii="仿宋" w:eastAsia="仿宋" w:hAnsi="仿宋"/>
          <w:kern w:val="0"/>
          <w:sz w:val="32"/>
          <w:szCs w:val="32"/>
        </w:rPr>
        <w:t>1</w:t>
      </w:r>
      <w:r w:rsidRPr="00031C1A">
        <w:rPr>
          <w:rFonts w:ascii="仿宋" w:eastAsia="仿宋" w:hAnsi="仿宋" w:hint="eastAsia"/>
          <w:kern w:val="0"/>
          <w:sz w:val="32"/>
          <w:szCs w:val="32"/>
        </w:rPr>
        <w:t>日以《</w:t>
      </w:r>
      <w:r w:rsidRPr="00031C1A">
        <w:rPr>
          <w:rFonts w:ascii="仿宋" w:eastAsia="仿宋" w:hAnsi="仿宋" w:hint="eastAsia"/>
          <w:sz w:val="32"/>
          <w:szCs w:val="32"/>
        </w:rPr>
        <w:t>天津市红桥区生态环境局行政处罚听证告知书</w:t>
      </w:r>
      <w:r w:rsidRPr="00031C1A">
        <w:rPr>
          <w:rFonts w:ascii="仿宋" w:eastAsia="仿宋" w:hAnsi="仿宋" w:hint="eastAsia"/>
          <w:kern w:val="0"/>
          <w:sz w:val="32"/>
          <w:szCs w:val="32"/>
        </w:rPr>
        <w:t>》</w:t>
      </w:r>
      <w:r w:rsidRPr="00031C1A">
        <w:rPr>
          <w:rFonts w:ascii="仿宋" w:eastAsia="仿宋" w:hAnsi="仿宋" w:hint="eastAsia"/>
          <w:sz w:val="32"/>
          <w:szCs w:val="32"/>
        </w:rPr>
        <w:t>（津</w:t>
      </w:r>
      <w:proofErr w:type="gramStart"/>
      <w:r w:rsidRPr="00031C1A">
        <w:rPr>
          <w:rFonts w:ascii="仿宋" w:eastAsia="仿宋" w:hAnsi="仿宋" w:hint="eastAsia"/>
          <w:sz w:val="32"/>
          <w:szCs w:val="32"/>
        </w:rPr>
        <w:t>红环告字</w:t>
      </w:r>
      <w:proofErr w:type="gramEnd"/>
      <w:r w:rsidRPr="00031C1A">
        <w:rPr>
          <w:rFonts w:ascii="仿宋" w:eastAsia="仿宋" w:hAnsi="仿宋" w:hint="eastAsia"/>
          <w:sz w:val="32"/>
          <w:szCs w:val="32"/>
        </w:rPr>
        <w:t>[2020]</w:t>
      </w:r>
      <w:r w:rsidR="00F63223">
        <w:rPr>
          <w:rFonts w:ascii="仿宋" w:eastAsia="仿宋" w:hAnsi="仿宋"/>
          <w:sz w:val="32"/>
          <w:szCs w:val="32"/>
        </w:rPr>
        <w:t xml:space="preserve">    </w:t>
      </w:r>
      <w:r w:rsidRPr="00031C1A">
        <w:rPr>
          <w:rFonts w:ascii="仿宋" w:eastAsia="仿宋" w:hAnsi="仿宋" w:hint="eastAsia"/>
          <w:sz w:val="32"/>
          <w:szCs w:val="32"/>
        </w:rPr>
        <w:t>号），</w:t>
      </w:r>
      <w:r w:rsidRPr="00031C1A">
        <w:rPr>
          <w:rFonts w:ascii="仿宋" w:eastAsia="仿宋" w:hAnsi="仿宋" w:hint="eastAsia"/>
          <w:kern w:val="0"/>
          <w:sz w:val="32"/>
          <w:szCs w:val="32"/>
        </w:rPr>
        <w:t>告知你单位违法事实、处罚依据和拟作出的处罚决定，并明确告知你单位有权进行陈述、申辩和要求听证。你单位未在法定期限内提出听证申请，逾期也未提出陈述、申辩。</w:t>
      </w:r>
    </w:p>
    <w:p w:rsidR="003308FA" w:rsidRPr="00031C1A" w:rsidRDefault="00A011A2">
      <w:pPr>
        <w:pStyle w:val="a7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   二、行政处罚的依据、种类</w:t>
      </w:r>
    </w:p>
    <w:p w:rsidR="003308FA" w:rsidRPr="00031C1A" w:rsidRDefault="00A011A2">
      <w:pPr>
        <w:pStyle w:val="a7"/>
        <w:rPr>
          <w:rFonts w:ascii="仿宋" w:eastAsia="仿宋" w:hAnsi="仿宋" w:cs="文星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  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依据《中华人民共和国行政处罚法》第二十三条、</w:t>
      </w:r>
      <w:r w:rsidR="00EE7720" w:rsidRPr="00031C1A">
        <w:rPr>
          <w:rFonts w:ascii="仿宋" w:eastAsia="仿宋" w:hAnsi="仿宋" w:cs="文星仿宋" w:hint="eastAsia"/>
          <w:kern w:val="0"/>
          <w:sz w:val="32"/>
          <w:szCs w:val="32"/>
        </w:rPr>
        <w:t>《中华人民共和国环境影响评价法》第三十一条第一款规定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。我局对你单位</w:t>
      </w:r>
      <w:proofErr w:type="gramStart"/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作出</w:t>
      </w:r>
      <w:proofErr w:type="gramEnd"/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如下行政处罚：</w:t>
      </w:r>
    </w:p>
    <w:p w:rsidR="003308FA" w:rsidRPr="00031C1A" w:rsidRDefault="00A011A2">
      <w:pPr>
        <w:pStyle w:val="a7"/>
        <w:rPr>
          <w:rFonts w:ascii="仿宋" w:eastAsia="仿宋" w:hAnsi="仿宋" w:cs="文星仿宋"/>
          <w:kern w:val="0"/>
          <w:sz w:val="32"/>
          <w:szCs w:val="32"/>
        </w:rPr>
      </w:pP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1、对你单位处</w:t>
      </w:r>
      <w:r w:rsidR="00F23D1E">
        <w:rPr>
          <w:rFonts w:ascii="仿宋" w:eastAsia="仿宋" w:hAnsi="仿宋" w:cs="文星仿宋" w:hint="eastAsia"/>
          <w:kern w:val="0"/>
          <w:sz w:val="32"/>
          <w:szCs w:val="32"/>
        </w:rPr>
        <w:t>总投资额3%行政处罚，共计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人民币</w:t>
      </w:r>
      <w:proofErr w:type="gramStart"/>
      <w:r w:rsidR="00F63223">
        <w:rPr>
          <w:rFonts w:ascii="仿宋" w:eastAsia="仿宋" w:hAnsi="仿宋" w:cs="文星仿宋" w:hint="eastAsia"/>
          <w:kern w:val="0"/>
          <w:sz w:val="32"/>
          <w:szCs w:val="32"/>
        </w:rPr>
        <w:t>肆万伍仟肆佰</w:t>
      </w:r>
      <w:proofErr w:type="gramEnd"/>
      <w:r w:rsidR="00F63223">
        <w:rPr>
          <w:rFonts w:ascii="仿宋" w:eastAsia="仿宋" w:hAnsi="仿宋" w:cs="文星仿宋" w:hint="eastAsia"/>
          <w:kern w:val="0"/>
          <w:sz w:val="32"/>
          <w:szCs w:val="32"/>
        </w:rPr>
        <w:t>元</w:t>
      </w:r>
      <w:r w:rsidR="00F23D1E">
        <w:rPr>
          <w:rFonts w:ascii="仿宋" w:eastAsia="仿宋" w:hAnsi="仿宋" w:cs="文星仿宋" w:hint="eastAsia"/>
          <w:kern w:val="0"/>
          <w:sz w:val="32"/>
          <w:szCs w:val="32"/>
        </w:rPr>
        <w:t>；</w:t>
      </w: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责令你单位立即停止违法行为，按规定编写环境影响报告书、报告表，报有审批权的部门批准。</w:t>
      </w:r>
    </w:p>
    <w:p w:rsidR="003308FA" w:rsidRPr="00031C1A" w:rsidRDefault="00A011A2">
      <w:pPr>
        <w:pStyle w:val="a7"/>
        <w:rPr>
          <w:rFonts w:ascii="仿宋" w:eastAsia="仿宋" w:hAnsi="仿宋" w:cs="文星仿宋"/>
          <w:kern w:val="0"/>
          <w:sz w:val="32"/>
          <w:szCs w:val="32"/>
        </w:rPr>
      </w:pPr>
      <w:r w:rsidRPr="00031C1A">
        <w:rPr>
          <w:rFonts w:ascii="仿宋" w:eastAsia="仿宋" w:hAnsi="仿宋" w:cs="文星仿宋" w:hint="eastAsia"/>
          <w:kern w:val="0"/>
          <w:sz w:val="32"/>
          <w:szCs w:val="32"/>
        </w:rPr>
        <w:t>2、</w:t>
      </w:r>
      <w:r w:rsidRPr="00031C1A">
        <w:rPr>
          <w:rFonts w:ascii="仿宋" w:eastAsia="仿宋" w:hAnsi="仿宋" w:hint="eastAsia"/>
          <w:sz w:val="32"/>
          <w:szCs w:val="32"/>
        </w:rPr>
        <w:t>建议</w:t>
      </w:r>
      <w:r w:rsidR="00945620" w:rsidRPr="0002069C">
        <w:rPr>
          <w:rFonts w:ascii="仿宋" w:eastAsia="仿宋" w:hAnsi="仿宋" w:hint="eastAsia"/>
          <w:spacing w:val="-10"/>
          <w:sz w:val="32"/>
          <w:szCs w:val="32"/>
        </w:rPr>
        <w:t>天津石油</w:t>
      </w:r>
      <w:r w:rsidR="00945620">
        <w:rPr>
          <w:rFonts w:ascii="仿宋" w:eastAsia="仿宋" w:hAnsi="仿宋" w:hint="eastAsia"/>
          <w:spacing w:val="-10"/>
          <w:sz w:val="32"/>
          <w:szCs w:val="32"/>
        </w:rPr>
        <w:t>集团</w:t>
      </w:r>
      <w:r w:rsidRPr="00031C1A">
        <w:rPr>
          <w:rFonts w:ascii="仿宋" w:eastAsia="仿宋" w:hAnsi="仿宋"/>
          <w:sz w:val="32"/>
          <w:szCs w:val="32"/>
        </w:rPr>
        <w:t>对建设单位直接负责的主管人员和其他直接责任人员，依法给予行政处分。</w:t>
      </w:r>
    </w:p>
    <w:p w:rsidR="003308FA" w:rsidRPr="00031C1A" w:rsidRDefault="00A011A2">
      <w:pPr>
        <w:pStyle w:val="a7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    三、处罚决定的履行方式和期限</w:t>
      </w:r>
    </w:p>
    <w:p w:rsidR="003308FA" w:rsidRPr="00031C1A" w:rsidRDefault="00A011A2">
      <w:pPr>
        <w:pStyle w:val="a7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   根据《行政处罚法》和《罚款决定与罚款收缴分离实施办法》的规定，你单位应于接到本处罚决定书之日起十五日内，到我局领取《天津市非税收入统一缴款书》</w:t>
      </w:r>
      <w:proofErr w:type="gramStart"/>
      <w:r w:rsidRPr="00031C1A">
        <w:rPr>
          <w:rFonts w:ascii="仿宋" w:eastAsia="仿宋" w:hAnsi="仿宋" w:hint="eastAsia"/>
          <w:kern w:val="0"/>
          <w:sz w:val="32"/>
          <w:szCs w:val="32"/>
        </w:rPr>
        <w:t>并缴至指定</w:t>
      </w:r>
      <w:proofErr w:type="gramEnd"/>
      <w:r w:rsidRPr="00031C1A">
        <w:rPr>
          <w:rFonts w:ascii="仿宋" w:eastAsia="仿宋" w:hAnsi="仿宋" w:hint="eastAsia"/>
          <w:kern w:val="0"/>
          <w:sz w:val="32"/>
          <w:szCs w:val="32"/>
        </w:rPr>
        <w:t>银行。</w:t>
      </w:r>
    </w:p>
    <w:p w:rsidR="003308FA" w:rsidRPr="00031C1A" w:rsidRDefault="00A011A2">
      <w:pPr>
        <w:pStyle w:val="a7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你单位缴纳罚款后，应将缴款凭据复印件报送我局备案。逾期不缴纳罚款的，我局依法将每日按罚款数额的3%加处罚款。   </w:t>
      </w:r>
    </w:p>
    <w:p w:rsidR="003308FA" w:rsidRPr="00031C1A" w:rsidRDefault="00A011A2">
      <w:pPr>
        <w:pStyle w:val="a7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   四、申请行政复议或者提起行政诉讼的途径和期限 </w:t>
      </w:r>
    </w:p>
    <w:p w:rsidR="003308FA" w:rsidRPr="00031C1A" w:rsidRDefault="00A011A2">
      <w:pPr>
        <w:pStyle w:val="a7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   如你单位对处罚决定不服，可在收到本处罚决定书之日起六十日内向天津市生态环境局，或者向天津市红桥区人民政府申请复议，也可在六个月内直接向人民法院起诉。申请行政复议或者提起行政诉讼，不停止行政处罚决定的执行。 </w:t>
      </w:r>
    </w:p>
    <w:p w:rsidR="003308FA" w:rsidRPr="00031C1A" w:rsidRDefault="00A011A2">
      <w:pPr>
        <w:pStyle w:val="a7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   逾期不申请行政复议，不提起行政诉讼，又不履行本处罚决定的，我局将依法申请天津市红桥区人民法院强制执行。</w:t>
      </w:r>
    </w:p>
    <w:p w:rsidR="003308FA" w:rsidRPr="00031C1A" w:rsidRDefault="00A011A2">
      <w:pPr>
        <w:pStyle w:val="a7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3308FA" w:rsidRPr="00031C1A" w:rsidRDefault="00A011A2">
      <w:pPr>
        <w:pStyle w:val="a7"/>
        <w:jc w:val="right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天津市红桥区生态环境局</w:t>
      </w:r>
    </w:p>
    <w:p w:rsidR="003308FA" w:rsidRPr="00031C1A" w:rsidRDefault="00A011A2">
      <w:pPr>
        <w:pStyle w:val="a7"/>
        <w:wordWrap w:val="0"/>
        <w:jc w:val="right"/>
        <w:rPr>
          <w:rFonts w:ascii="仿宋" w:eastAsia="仿宋" w:hAnsi="仿宋"/>
          <w:kern w:val="0"/>
          <w:sz w:val="32"/>
          <w:szCs w:val="32"/>
        </w:rPr>
      </w:pPr>
      <w:r w:rsidRPr="00031C1A">
        <w:rPr>
          <w:rFonts w:ascii="仿宋" w:eastAsia="仿宋" w:hAnsi="仿宋" w:hint="eastAsia"/>
          <w:kern w:val="0"/>
          <w:sz w:val="32"/>
          <w:szCs w:val="32"/>
        </w:rPr>
        <w:t xml:space="preserve"> 二〇二〇年</w:t>
      </w:r>
      <w:r w:rsidR="00346C73">
        <w:rPr>
          <w:rFonts w:ascii="仿宋" w:eastAsia="仿宋" w:hAnsi="仿宋" w:hint="eastAsia"/>
          <w:kern w:val="0"/>
          <w:sz w:val="32"/>
          <w:szCs w:val="32"/>
        </w:rPr>
        <w:t>六</w:t>
      </w:r>
      <w:r w:rsidRPr="00031C1A">
        <w:rPr>
          <w:rFonts w:ascii="仿宋" w:eastAsia="仿宋" w:hAnsi="仿宋" w:hint="eastAsia"/>
          <w:kern w:val="0"/>
          <w:sz w:val="32"/>
          <w:szCs w:val="32"/>
        </w:rPr>
        <w:t>月</w:t>
      </w:r>
      <w:r w:rsidR="002E2CA8">
        <w:rPr>
          <w:rFonts w:ascii="仿宋" w:eastAsia="仿宋" w:hAnsi="仿宋" w:hint="eastAsia"/>
          <w:kern w:val="0"/>
          <w:sz w:val="32"/>
          <w:szCs w:val="32"/>
        </w:rPr>
        <w:t>十</w:t>
      </w:r>
      <w:bookmarkStart w:id="2" w:name="_GoBack"/>
      <w:bookmarkEnd w:id="2"/>
      <w:r w:rsidRPr="00031C1A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3308FA" w:rsidRDefault="003308FA">
      <w:pPr>
        <w:rPr>
          <w:sz w:val="32"/>
          <w:szCs w:val="32"/>
        </w:rPr>
      </w:pPr>
    </w:p>
    <w:sectPr w:rsidR="003308FA" w:rsidSect="00A011A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1D9" w:rsidRDefault="002C61D9" w:rsidP="002C61D9">
      <w:r>
        <w:separator/>
      </w:r>
    </w:p>
  </w:endnote>
  <w:endnote w:type="continuationSeparator" w:id="0">
    <w:p w:rsidR="002C61D9" w:rsidRDefault="002C61D9" w:rsidP="002C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星标宋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1D9" w:rsidRDefault="002C61D9" w:rsidP="002C61D9">
      <w:r>
        <w:separator/>
      </w:r>
    </w:p>
  </w:footnote>
  <w:footnote w:type="continuationSeparator" w:id="0">
    <w:p w:rsidR="002C61D9" w:rsidRDefault="002C61D9" w:rsidP="002C6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42"/>
    <w:rsid w:val="0002616A"/>
    <w:rsid w:val="00031C1A"/>
    <w:rsid w:val="000D6051"/>
    <w:rsid w:val="00124341"/>
    <w:rsid w:val="002C61D9"/>
    <w:rsid w:val="002E2CA8"/>
    <w:rsid w:val="003308FA"/>
    <w:rsid w:val="00346C73"/>
    <w:rsid w:val="00431E10"/>
    <w:rsid w:val="005A1373"/>
    <w:rsid w:val="00627650"/>
    <w:rsid w:val="00673542"/>
    <w:rsid w:val="007C7DD5"/>
    <w:rsid w:val="00925371"/>
    <w:rsid w:val="00945620"/>
    <w:rsid w:val="00A011A2"/>
    <w:rsid w:val="00A53414"/>
    <w:rsid w:val="00A90AEF"/>
    <w:rsid w:val="00AD301F"/>
    <w:rsid w:val="00C4798A"/>
    <w:rsid w:val="00D01B4E"/>
    <w:rsid w:val="00EE7720"/>
    <w:rsid w:val="00F1176E"/>
    <w:rsid w:val="00F23D1E"/>
    <w:rsid w:val="00F63223"/>
    <w:rsid w:val="04EE13FA"/>
    <w:rsid w:val="06C15BFD"/>
    <w:rsid w:val="0AF62936"/>
    <w:rsid w:val="15BA13B9"/>
    <w:rsid w:val="181446EE"/>
    <w:rsid w:val="22547343"/>
    <w:rsid w:val="2C693C72"/>
    <w:rsid w:val="36BA5A88"/>
    <w:rsid w:val="372017E6"/>
    <w:rsid w:val="3BE60D0D"/>
    <w:rsid w:val="3C0B2A23"/>
    <w:rsid w:val="3E551358"/>
    <w:rsid w:val="4318342D"/>
    <w:rsid w:val="4AF13117"/>
    <w:rsid w:val="4F425719"/>
    <w:rsid w:val="52E875F0"/>
    <w:rsid w:val="6B556EC6"/>
    <w:rsid w:val="71F2497E"/>
    <w:rsid w:val="75A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FC498"/>
  <w15:docId w15:val="{F010C2B8-F551-4243-A03A-452D01A5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8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3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3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basedOn w:val="a"/>
    <w:uiPriority w:val="1"/>
    <w:qFormat/>
    <w:rsid w:val="003308FA"/>
    <w:rPr>
      <w:rFonts w:ascii="Calibri" w:eastAsia="宋体" w:hAnsi="Calibri" w:cs="宋体"/>
      <w:szCs w:val="21"/>
    </w:rPr>
  </w:style>
  <w:style w:type="character" w:customStyle="1" w:styleId="a6">
    <w:name w:val="页眉 字符"/>
    <w:basedOn w:val="a0"/>
    <w:link w:val="a5"/>
    <w:uiPriority w:val="99"/>
    <w:qFormat/>
    <w:rsid w:val="003308F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30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hx</dc:creator>
  <cp:lastModifiedBy>Administrator</cp:lastModifiedBy>
  <cp:revision>2</cp:revision>
  <cp:lastPrinted>2020-03-27T06:49:00Z</cp:lastPrinted>
  <dcterms:created xsi:type="dcterms:W3CDTF">2020-12-17T09:03:00Z</dcterms:created>
  <dcterms:modified xsi:type="dcterms:W3CDTF">2020-12-17T09:03:00Z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