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DAD" w:rsidRDefault="00674DAD" w:rsidP="00674DAD">
      <w:pPr>
        <w:tabs>
          <w:tab w:val="left" w:pos="840"/>
          <w:tab w:val="left" w:pos="945"/>
          <w:tab w:val="left" w:pos="1050"/>
          <w:tab w:val="left" w:pos="1155"/>
        </w:tabs>
        <w:spacing w:line="560" w:lineRule="exact"/>
        <w:jc w:val="left"/>
        <w:rPr>
          <w:rFonts w:ascii="Times New Roman" w:eastAsia="方正小标宋简体" w:hAnsi="Times New Roman" w:hint="eastAsia"/>
          <w:bCs/>
          <w:sz w:val="32"/>
          <w:szCs w:val="32"/>
        </w:rPr>
      </w:pPr>
      <w:r w:rsidRPr="00674DAD">
        <w:rPr>
          <w:rFonts w:ascii="Times New Roman" w:eastAsia="方正小标宋简体" w:hAnsi="Times New Roman" w:hint="eastAsia"/>
          <w:bCs/>
          <w:sz w:val="32"/>
          <w:szCs w:val="32"/>
        </w:rPr>
        <w:t>附件</w:t>
      </w:r>
      <w:r w:rsidRPr="00674DAD">
        <w:rPr>
          <w:rFonts w:ascii="Times New Roman" w:eastAsia="方正小标宋简体" w:hAnsi="Times New Roman" w:hint="eastAsia"/>
          <w:bCs/>
          <w:sz w:val="32"/>
          <w:szCs w:val="32"/>
        </w:rPr>
        <w:t>1</w:t>
      </w:r>
    </w:p>
    <w:p w:rsidR="00674DAD" w:rsidRPr="00674DAD" w:rsidRDefault="00674DAD" w:rsidP="00674DAD">
      <w:pPr>
        <w:tabs>
          <w:tab w:val="left" w:pos="840"/>
          <w:tab w:val="left" w:pos="945"/>
          <w:tab w:val="left" w:pos="1050"/>
          <w:tab w:val="left" w:pos="1155"/>
        </w:tabs>
        <w:spacing w:line="560" w:lineRule="exact"/>
        <w:jc w:val="left"/>
        <w:rPr>
          <w:rFonts w:ascii="Times New Roman" w:eastAsia="方正小标宋简体" w:hAnsi="Times New Roman" w:hint="eastAsia"/>
          <w:bCs/>
          <w:sz w:val="32"/>
          <w:szCs w:val="32"/>
        </w:rPr>
      </w:pPr>
    </w:p>
    <w:p w:rsidR="00CE1B74" w:rsidRPr="0054690C" w:rsidRDefault="00CE1B74" w:rsidP="00CE1B74">
      <w:pPr>
        <w:tabs>
          <w:tab w:val="left" w:pos="840"/>
          <w:tab w:val="left" w:pos="945"/>
          <w:tab w:val="left" w:pos="1050"/>
          <w:tab w:val="left" w:pos="1155"/>
        </w:tabs>
        <w:spacing w:line="560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  <w:r>
        <w:rPr>
          <w:rFonts w:ascii="Times New Roman" w:eastAsia="方正小标宋简体" w:hAnsi="Times New Roman"/>
          <w:bCs/>
          <w:sz w:val="44"/>
          <w:szCs w:val="44"/>
        </w:rPr>
        <w:t>通过质量抽检车用</w:t>
      </w:r>
      <w:r w:rsidRPr="0054690C">
        <w:rPr>
          <w:rFonts w:ascii="Times New Roman" w:eastAsia="方正小标宋简体" w:hAnsi="Times New Roman"/>
          <w:bCs/>
          <w:sz w:val="44"/>
          <w:szCs w:val="44"/>
        </w:rPr>
        <w:t>柴油名单</w:t>
      </w:r>
    </w:p>
    <w:p w:rsidR="00CE1B74" w:rsidRPr="0054690C" w:rsidRDefault="00CE1B74" w:rsidP="00CE1B74">
      <w:pPr>
        <w:tabs>
          <w:tab w:val="left" w:pos="840"/>
          <w:tab w:val="left" w:pos="945"/>
          <w:tab w:val="left" w:pos="1050"/>
          <w:tab w:val="left" w:pos="1155"/>
        </w:tabs>
        <w:spacing w:line="560" w:lineRule="exact"/>
        <w:jc w:val="center"/>
        <w:rPr>
          <w:rFonts w:ascii="Times New Roman" w:eastAsia="方正小标宋简体" w:hAnsi="Times New Roman"/>
          <w:bCs/>
          <w:sz w:val="44"/>
          <w:szCs w:val="44"/>
        </w:rPr>
      </w:pPr>
    </w:p>
    <w:tbl>
      <w:tblPr>
        <w:tblW w:w="8692" w:type="dxa"/>
        <w:jc w:val="center"/>
        <w:tblInd w:w="374" w:type="dxa"/>
        <w:tblLook w:val="00A0"/>
      </w:tblPr>
      <w:tblGrid>
        <w:gridCol w:w="577"/>
        <w:gridCol w:w="1595"/>
        <w:gridCol w:w="4670"/>
        <w:gridCol w:w="858"/>
        <w:gridCol w:w="992"/>
      </w:tblGrid>
      <w:tr w:rsidR="00CE1B74" w:rsidRPr="0054690C" w:rsidTr="00453591">
        <w:trPr>
          <w:trHeight w:val="582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54690C" w:rsidRDefault="00CE1B74" w:rsidP="00453591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54690C"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54690C" w:rsidRDefault="00CE1B74" w:rsidP="00453591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54690C"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  <w:t>商品名称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54690C" w:rsidRDefault="00CE1B74" w:rsidP="00453591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54690C"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  <w:t>被抽检人名称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54690C" w:rsidRDefault="00CE1B74" w:rsidP="00453591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54690C"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  <w:t>质量等级</w:t>
            </w:r>
            <w:r w:rsidRPr="0054690C"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54690C" w:rsidRDefault="00CE1B74" w:rsidP="00453591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54690C"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  <w:t>规格</w:t>
            </w:r>
            <w:r w:rsidRPr="0054690C"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  <w:t>/</w:t>
            </w:r>
            <w:r w:rsidRPr="0054690C"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  <w:t>型号</w:t>
            </w:r>
          </w:p>
        </w:tc>
      </w:tr>
      <w:tr w:rsidR="00CE1B74" w:rsidRPr="00066BDA" w:rsidTr="00CE1B74">
        <w:trPr>
          <w:trHeight w:val="582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车用柴油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1B7696" w:rsidRDefault="001B7696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1B7696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中国石化销售股份有限公司天津石油分公司红桥咸阳北路加油站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国</w:t>
            </w: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VIA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0</w:t>
            </w: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 w:rsidR="00CE1B74" w:rsidRPr="00066BDA" w:rsidTr="00CE1B74">
        <w:trPr>
          <w:trHeight w:val="582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车用柴油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1B7696" w:rsidRDefault="001B7696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1B7696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中国石化销售股份有限公司天津石油分公司红桥津同加油加气站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国</w:t>
            </w: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VIA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0</w:t>
            </w: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 w:rsidR="00CE1B74" w:rsidRPr="00066BDA" w:rsidTr="00CE1B74">
        <w:trPr>
          <w:trHeight w:val="582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车用柴油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1B7696" w:rsidRDefault="001B7696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1B7696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天津石油集团红桥石油有限公司一号路加油站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国</w:t>
            </w: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VIA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0</w:t>
            </w: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 w:rsidR="00CE1B74" w:rsidRPr="00066BDA" w:rsidTr="00CE1B74">
        <w:trPr>
          <w:trHeight w:val="582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车用柴油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1B7696" w:rsidRDefault="001B7696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1B7696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中国石油集团红桥石油有限公司红桥区咸阳北路加油站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国</w:t>
            </w: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VIA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0</w:t>
            </w: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 w:rsidR="00CE1B74" w:rsidRPr="00066BDA" w:rsidTr="00CE1B74">
        <w:trPr>
          <w:trHeight w:val="582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车用柴油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1B7696" w:rsidRDefault="001B7696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1B7696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中国石化销售股份有限公司天津石油分公司红桥津同加油站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国</w:t>
            </w: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VIA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0</w:t>
            </w: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号</w:t>
            </w:r>
          </w:p>
        </w:tc>
      </w:tr>
      <w:tr w:rsidR="00CE1B74" w:rsidRPr="00066BDA" w:rsidTr="00CE1B74">
        <w:trPr>
          <w:trHeight w:val="582"/>
          <w:jc w:val="center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1B7696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车用柴油</w:t>
            </w:r>
          </w:p>
        </w:tc>
        <w:tc>
          <w:tcPr>
            <w:tcW w:w="46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1B7696" w:rsidRDefault="001B7696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1B7696">
              <w:rPr>
                <w:rFonts w:ascii="宋体" w:hAnsi="宋体" w:cs="宋体" w:hint="eastAsia"/>
                <w:b/>
                <w:color w:val="000000"/>
                <w:kern w:val="0"/>
                <w:sz w:val="24"/>
                <w:szCs w:val="24"/>
              </w:rPr>
              <w:t>中国石化销售股份有限公司天津石油分公司红桥黑塔寺加油站</w:t>
            </w:r>
          </w:p>
        </w:tc>
        <w:tc>
          <w:tcPr>
            <w:tcW w:w="8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国</w:t>
            </w: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VIA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1B74" w:rsidRPr="00CE1B74" w:rsidRDefault="00CE1B74" w:rsidP="00CE1B74">
            <w:pPr>
              <w:widowControl/>
              <w:jc w:val="center"/>
              <w:rPr>
                <w:rFonts w:ascii="Times New Roman" w:hAnsi="Times New Roman"/>
                <w:b/>
                <w:color w:val="000000"/>
                <w:kern w:val="0"/>
                <w:sz w:val="24"/>
                <w:szCs w:val="24"/>
              </w:rPr>
            </w:pP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0</w:t>
            </w:r>
            <w:r w:rsidRPr="00CE1B74">
              <w:rPr>
                <w:rFonts w:ascii="Times New Roman" w:hAnsi="Times New Roman" w:hint="eastAsia"/>
                <w:b/>
                <w:color w:val="000000"/>
                <w:kern w:val="0"/>
                <w:sz w:val="24"/>
                <w:szCs w:val="24"/>
              </w:rPr>
              <w:t>号</w:t>
            </w:r>
          </w:p>
        </w:tc>
      </w:tr>
    </w:tbl>
    <w:p w:rsidR="005D63C1" w:rsidRDefault="005D63C1"/>
    <w:sectPr w:rsidR="005D63C1" w:rsidSect="005D63C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E19A1" w:rsidRDefault="00DE19A1" w:rsidP="001B7696">
      <w:r>
        <w:separator/>
      </w:r>
    </w:p>
  </w:endnote>
  <w:endnote w:type="continuationSeparator" w:id="1">
    <w:p w:rsidR="00DE19A1" w:rsidRDefault="00DE19A1" w:rsidP="001B769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E19A1" w:rsidRDefault="00DE19A1" w:rsidP="001B7696">
      <w:r>
        <w:separator/>
      </w:r>
    </w:p>
  </w:footnote>
  <w:footnote w:type="continuationSeparator" w:id="1">
    <w:p w:rsidR="00DE19A1" w:rsidRDefault="00DE19A1" w:rsidP="001B769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E1B74"/>
    <w:rsid w:val="000053AB"/>
    <w:rsid w:val="00100528"/>
    <w:rsid w:val="0012754F"/>
    <w:rsid w:val="001B7696"/>
    <w:rsid w:val="001C6065"/>
    <w:rsid w:val="00293CA9"/>
    <w:rsid w:val="00323904"/>
    <w:rsid w:val="00387751"/>
    <w:rsid w:val="003D596F"/>
    <w:rsid w:val="004B3BF6"/>
    <w:rsid w:val="004F3CF4"/>
    <w:rsid w:val="00562533"/>
    <w:rsid w:val="005D63C1"/>
    <w:rsid w:val="00607110"/>
    <w:rsid w:val="006268F8"/>
    <w:rsid w:val="00670642"/>
    <w:rsid w:val="00674DAD"/>
    <w:rsid w:val="006F03AB"/>
    <w:rsid w:val="00727512"/>
    <w:rsid w:val="00745292"/>
    <w:rsid w:val="008A6D14"/>
    <w:rsid w:val="008F54DD"/>
    <w:rsid w:val="00937F3B"/>
    <w:rsid w:val="00962858"/>
    <w:rsid w:val="00966904"/>
    <w:rsid w:val="009E6B81"/>
    <w:rsid w:val="00A963DD"/>
    <w:rsid w:val="00B73F19"/>
    <w:rsid w:val="00BC12AD"/>
    <w:rsid w:val="00CB4867"/>
    <w:rsid w:val="00CE1B74"/>
    <w:rsid w:val="00CF4C67"/>
    <w:rsid w:val="00DE19A1"/>
    <w:rsid w:val="00E0700E"/>
    <w:rsid w:val="00E62F8D"/>
    <w:rsid w:val="00F4357C"/>
    <w:rsid w:val="00F522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1B74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B769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B7696"/>
    <w:rPr>
      <w:rFonts w:ascii="Calibri" w:eastAsia="宋体" w:hAnsi="Calibri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B769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B769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66</Words>
  <Characters>379</Characters>
  <Application>Microsoft Office Word</Application>
  <DocSecurity>0</DocSecurity>
  <Lines>3</Lines>
  <Paragraphs>1</Paragraphs>
  <ScaleCrop>false</ScaleCrop>
  <Company/>
  <LinksUpToDate>false</LinksUpToDate>
  <CharactersWithSpaces>444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唐洪武</dc:creator>
  <cp:lastModifiedBy>唐洪武</cp:lastModifiedBy>
  <cp:revision>4</cp:revision>
  <dcterms:created xsi:type="dcterms:W3CDTF">2021-02-02T06:40:00Z</dcterms:created>
  <dcterms:modified xsi:type="dcterms:W3CDTF">2021-02-03T08:21:00Z</dcterms:modified>
</cp:coreProperties>
</file>